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83F" w:rsidRDefault="00DA183F" w:rsidP="00DA183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DA183F" w:rsidRDefault="00DA183F" w:rsidP="00DA18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183F" w:rsidRDefault="00DA183F" w:rsidP="00DA18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b/>
          <w:color w:val="000000"/>
          <w:sz w:val="28"/>
          <w:szCs w:val="28"/>
        </w:rPr>
        <w:t>Куйбышевского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</w:t>
      </w:r>
      <w:r w:rsidR="00910FB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183F" w:rsidRDefault="00DA183F" w:rsidP="00DA183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DA183F" w:rsidRDefault="00DA183F" w:rsidP="009309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Сведения об услугодателе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156856" w:rsidRPr="001860DE" w:rsidRDefault="00156856" w:rsidP="001568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09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8A555F">
        <w:t xml:space="preserve"> </w:t>
      </w:r>
      <w:r w:rsidRPr="008A555F">
        <w:rPr>
          <w:rFonts w:ascii="Times New Roman" w:hAnsi="Times New Roman" w:cs="Times New Roman"/>
          <w:sz w:val="28"/>
          <w:szCs w:val="28"/>
        </w:rPr>
        <w:t>Продажа</w:t>
      </w:r>
      <w:proofErr w:type="gramEnd"/>
      <w:r w:rsidRPr="008A555F">
        <w:rPr>
          <w:rFonts w:ascii="Times New Roman" w:hAnsi="Times New Roman" w:cs="Times New Roman"/>
          <w:sz w:val="28"/>
          <w:szCs w:val="28"/>
        </w:rPr>
        <w:t xml:space="preserve"> земельного участка в частную собственность единовременно либо в рассрочку</w:t>
      </w:r>
      <w:r>
        <w:rPr>
          <w:rFonts w:ascii="Times New Roman" w:hAnsi="Times New Roman" w:cs="Times New Roman"/>
          <w:sz w:val="28"/>
          <w:szCs w:val="28"/>
        </w:rPr>
        <w:t>» – 0</w:t>
      </w:r>
      <w:r w:rsidRPr="00186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6856" w:rsidRPr="001860DE" w:rsidRDefault="00156856" w:rsidP="001568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0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60DE">
        <w:rPr>
          <w:rFonts w:ascii="Times New Roman" w:hAnsi="Times New Roman" w:cs="Times New Roman"/>
          <w:sz w:val="28"/>
          <w:szCs w:val="28"/>
        </w:rPr>
        <w:t>Постановка на очередь на получение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» -  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856" w:rsidRPr="00304CF8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309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60DE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  <w:proofErr w:type="gramStart"/>
      <w:r w:rsidRPr="00304CF8">
        <w:rPr>
          <w:rFonts w:ascii="Times New Roman" w:hAnsi="Times New Roman" w:cs="Times New Roman"/>
          <w:bCs/>
          <w:sz w:val="28"/>
          <w:szCs w:val="28"/>
        </w:rPr>
        <w:t>участка»-</w:t>
      </w:r>
      <w:proofErr w:type="gramEnd"/>
      <w:r w:rsidRPr="00304C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56856" w:rsidRPr="001860DE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309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60DE">
        <w:rPr>
          <w:rFonts w:ascii="Times New Roman" w:hAnsi="Times New Roman" w:cs="Times New Roman"/>
          <w:bCs/>
          <w:sz w:val="28"/>
          <w:szCs w:val="28"/>
        </w:rPr>
        <w:t>«</w:t>
      </w:r>
      <w:r w:rsidRPr="001860D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156856" w:rsidRPr="00046711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856" w:rsidRPr="001860DE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30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60DE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156856" w:rsidRPr="00C8142A" w:rsidRDefault="00156856" w:rsidP="00156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156856" w:rsidRPr="007454B3" w:rsidRDefault="00156856" w:rsidP="00156856">
      <w:pPr>
        <w:spacing w:after="0" w:line="240" w:lineRule="auto"/>
        <w:jc w:val="both"/>
      </w:pPr>
      <w:r>
        <w:t>-</w:t>
      </w:r>
      <w:r w:rsidR="0093094F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</w:t>
      </w:r>
      <w:proofErr w:type="gramStart"/>
      <w:r w:rsidRPr="007454B3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color w:val="000000"/>
          <w:sz w:val="28"/>
          <w:szCs w:val="28"/>
          <w:lang w:val="kk-KZ"/>
        </w:rPr>
        <w:t>40</w:t>
      </w:r>
      <w:r w:rsidRPr="007454B3">
        <w:t>.</w:t>
      </w:r>
    </w:p>
    <w:p w:rsidR="00DA183F" w:rsidRDefault="00DA183F" w:rsidP="0093094F">
      <w:pPr>
        <w:spacing w:line="240" w:lineRule="auto"/>
        <w:ind w:firstLine="709"/>
        <w:jc w:val="both"/>
        <w:rPr>
          <w:rFonts w:ascii="Consolas" w:hAnsi="Consolas" w:cs="Consolas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на бесплатной и (или) платной основе: оказано бесплатно – </w:t>
      </w:r>
      <w:r w:rsidR="00215C20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93094F">
        <w:rPr>
          <w:rFonts w:ascii="Times New Roman" w:hAnsi="Times New Roman" w:cs="Times New Roman"/>
          <w:sz w:val="28"/>
          <w:szCs w:val="28"/>
        </w:rPr>
        <w:t xml:space="preserve"> услуг; </w:t>
      </w:r>
      <w:r>
        <w:rPr>
          <w:rFonts w:ascii="Times New Roman" w:hAnsi="Times New Roman" w:cs="Times New Roman"/>
          <w:sz w:val="28"/>
          <w:szCs w:val="28"/>
        </w:rPr>
        <w:t>платно – нет.</w:t>
      </w:r>
    </w:p>
    <w:p w:rsidR="00DA183F" w:rsidRDefault="00DA183F" w:rsidP="0093094F">
      <w:pPr>
        <w:spacing w:line="240" w:lineRule="auto"/>
        <w:ind w:firstLine="709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215C20">
        <w:rPr>
          <w:rFonts w:ascii="Times New Roman" w:hAnsi="Times New Roman" w:cs="Times New Roman"/>
          <w:sz w:val="28"/>
          <w:szCs w:val="28"/>
          <w:lang w:val="kk-KZ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 </w:t>
      </w:r>
      <w:r w:rsidR="00215C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83F" w:rsidRPr="00C92BFD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Количество утвержденных стандартов государственных услуг: утвержденных стандартов- 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910FB1">
        <w:rPr>
          <w:rFonts w:ascii="Times New Roman" w:hAnsi="Times New Roman" w:cs="Times New Roman"/>
          <w:color w:val="000000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29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 w:rsidR="00215C20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2. Работа с услугополучателями</w:t>
      </w:r>
    </w:p>
    <w:p w:rsidR="00DA183F" w:rsidRPr="003E566B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 w:rsidR="00215C20"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округа</w:t>
      </w:r>
      <w:r w:rsidR="0015685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Северо-Казахстанской области», еж</w:t>
      </w:r>
      <w:r w:rsidR="0093094F">
        <w:rPr>
          <w:rFonts w:ascii="Times New Roman" w:hAnsi="Times New Roman" w:cs="Times New Roman"/>
          <w:color w:val="000000"/>
          <w:sz w:val="28"/>
          <w:szCs w:val="28"/>
        </w:rPr>
        <w:t>еквартально в районных СМИ.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услугополучателями проводится индивидуальная разъяснительная работа по оказанию государственных услуг</w:t>
      </w:r>
      <w:bookmarkStart w:id="1" w:name="z59"/>
      <w:bookmarkEnd w:id="1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A183F" w:rsidRDefault="0093094F" w:rsidP="00DA183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DA183F"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156856" w:rsidRPr="00156856" w:rsidRDefault="00DA183F" w:rsidP="00156856">
      <w:pPr>
        <w:pStyle w:val="a5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856">
        <w:rPr>
          <w:rFonts w:ascii="Times New Roman" w:hAnsi="Times New Roman" w:cs="Times New Roman"/>
          <w:sz w:val="28"/>
          <w:szCs w:val="28"/>
        </w:rPr>
        <w:t xml:space="preserve">Результаты оптимизации и автоматизации процессов оказания государственных услуг: </w:t>
      </w:r>
      <w:r w:rsidR="00156856" w:rsidRPr="00156856">
        <w:rPr>
          <w:rFonts w:ascii="Times New Roman" w:hAnsi="Times New Roman" w:cs="Times New Roman"/>
          <w:sz w:val="28"/>
          <w:szCs w:val="28"/>
          <w:lang w:val="kk-KZ"/>
        </w:rPr>
        <w:t xml:space="preserve">имеется ИС «Е-лицензирование» </w:t>
      </w:r>
      <w:r w:rsidRPr="00156856">
        <w:rPr>
          <w:rFonts w:ascii="Times New Roman" w:hAnsi="Times New Roman" w:cs="Times New Roman"/>
          <w:sz w:val="28"/>
          <w:szCs w:val="28"/>
        </w:rPr>
        <w:t xml:space="preserve">для автоматизирования </w:t>
      </w:r>
      <w:proofErr w:type="spellStart"/>
      <w:r w:rsidRPr="00156856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156856" w:rsidRPr="00156856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156856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</w:t>
      </w:r>
      <w:proofErr w:type="spellStart"/>
      <w:r w:rsidRPr="00156856"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094F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округа».</w:t>
      </w:r>
    </w:p>
    <w:p w:rsidR="00DA183F" w:rsidRPr="00156856" w:rsidRDefault="00DA183F" w:rsidP="00156856">
      <w:pPr>
        <w:pStyle w:val="a5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856">
        <w:rPr>
          <w:rFonts w:ascii="Times New Roman" w:hAnsi="Times New Roman" w:cs="Times New Roman"/>
          <w:sz w:val="28"/>
          <w:szCs w:val="28"/>
        </w:rPr>
        <w:t>Мероприятия, направленные на повышение квалификации сотрудников в сфере оказания государственных услуг: про</w:t>
      </w:r>
      <w:r w:rsidR="0093094F">
        <w:rPr>
          <w:rFonts w:ascii="Times New Roman" w:hAnsi="Times New Roman" w:cs="Times New Roman"/>
          <w:sz w:val="28"/>
          <w:szCs w:val="28"/>
        </w:rPr>
        <w:t xml:space="preserve">ведение правового всеобуча </w:t>
      </w:r>
      <w:r w:rsidRPr="00156856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93094F">
        <w:rPr>
          <w:rFonts w:ascii="Times New Roman" w:hAnsi="Times New Roman" w:cs="Times New Roman"/>
          <w:sz w:val="28"/>
          <w:szCs w:val="28"/>
        </w:rPr>
        <w:t xml:space="preserve">аппарата </w:t>
      </w:r>
      <w:proofErr w:type="spellStart"/>
      <w:r w:rsidR="0093094F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93094F">
        <w:rPr>
          <w:rFonts w:ascii="Times New Roman" w:hAnsi="Times New Roman" w:cs="Times New Roman"/>
          <w:sz w:val="28"/>
          <w:szCs w:val="28"/>
        </w:rPr>
        <w:t xml:space="preserve">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 w:rsidR="00215C20"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6856">
        <w:rPr>
          <w:rFonts w:ascii="Times New Roman" w:hAnsi="Times New Roman" w:cs="Times New Roman"/>
          <w:sz w:val="28"/>
          <w:szCs w:val="28"/>
        </w:rPr>
        <w:t>сельского округа, согласно утвержденного графика.</w:t>
      </w:r>
    </w:p>
    <w:p w:rsidR="00DA183F" w:rsidRDefault="00DA183F" w:rsidP="0015685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услуг: </w:t>
      </w:r>
      <w:r w:rsidR="0093094F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акимате Кызылжарского района, распоряжением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Куйбышевского</w:t>
      </w:r>
      <w:r w:rsidR="00215C20" w:rsidRPr="001568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№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>июля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2012 года закреплено ответственно</w:t>
      </w:r>
      <w:r w:rsidR="00215C20">
        <w:rPr>
          <w:rFonts w:ascii="Times New Roman" w:hAnsi="Times New Roman" w:cs="Times New Roman"/>
          <w:color w:val="000000"/>
          <w:sz w:val="28"/>
          <w:szCs w:val="28"/>
        </w:rPr>
        <w:t xml:space="preserve">е должностное лицо за оказание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услуг.</w:t>
      </w:r>
    </w:p>
    <w:p w:rsidR="00DA183F" w:rsidRDefault="00DA183F" w:rsidP="00DA183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</w:t>
      </w:r>
      <w:r w:rsidR="00910FB1">
        <w:rPr>
          <w:rFonts w:ascii="Times New Roman" w:hAnsi="Times New Roman" w:cs="Times New Roman"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DA183F" w:rsidRDefault="00DA183F" w:rsidP="00DA183F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693B43" w:rsidRDefault="00DA183F" w:rsidP="00156856">
      <w:pPr>
        <w:pStyle w:val="a3"/>
        <w:jc w:val="both"/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sectPr w:rsidR="00693B43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16813"/>
    <w:multiLevelType w:val="hybridMultilevel"/>
    <w:tmpl w:val="96CE0B20"/>
    <w:lvl w:ilvl="0" w:tplc="CFB275C6">
      <w:start w:val="1"/>
      <w:numFmt w:val="decimal"/>
      <w:lvlText w:val="%1)"/>
      <w:lvlJc w:val="left"/>
      <w:pPr>
        <w:ind w:left="1140" w:hanging="46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55" w:hanging="360"/>
      </w:pPr>
    </w:lvl>
    <w:lvl w:ilvl="2" w:tplc="2000001B" w:tentative="1">
      <w:start w:val="1"/>
      <w:numFmt w:val="lowerRoman"/>
      <w:lvlText w:val="%3."/>
      <w:lvlJc w:val="right"/>
      <w:pPr>
        <w:ind w:left="2475" w:hanging="180"/>
      </w:pPr>
    </w:lvl>
    <w:lvl w:ilvl="3" w:tplc="2000000F" w:tentative="1">
      <w:start w:val="1"/>
      <w:numFmt w:val="decimal"/>
      <w:lvlText w:val="%4."/>
      <w:lvlJc w:val="left"/>
      <w:pPr>
        <w:ind w:left="3195" w:hanging="360"/>
      </w:pPr>
    </w:lvl>
    <w:lvl w:ilvl="4" w:tplc="20000019" w:tentative="1">
      <w:start w:val="1"/>
      <w:numFmt w:val="lowerLetter"/>
      <w:lvlText w:val="%5."/>
      <w:lvlJc w:val="left"/>
      <w:pPr>
        <w:ind w:left="3915" w:hanging="360"/>
      </w:pPr>
    </w:lvl>
    <w:lvl w:ilvl="5" w:tplc="2000001B" w:tentative="1">
      <w:start w:val="1"/>
      <w:numFmt w:val="lowerRoman"/>
      <w:lvlText w:val="%6."/>
      <w:lvlJc w:val="right"/>
      <w:pPr>
        <w:ind w:left="4635" w:hanging="180"/>
      </w:pPr>
    </w:lvl>
    <w:lvl w:ilvl="6" w:tplc="2000000F" w:tentative="1">
      <w:start w:val="1"/>
      <w:numFmt w:val="decimal"/>
      <w:lvlText w:val="%7."/>
      <w:lvlJc w:val="left"/>
      <w:pPr>
        <w:ind w:left="5355" w:hanging="360"/>
      </w:pPr>
    </w:lvl>
    <w:lvl w:ilvl="7" w:tplc="20000019" w:tentative="1">
      <w:start w:val="1"/>
      <w:numFmt w:val="lowerLetter"/>
      <w:lvlText w:val="%8."/>
      <w:lvlJc w:val="left"/>
      <w:pPr>
        <w:ind w:left="6075" w:hanging="360"/>
      </w:pPr>
    </w:lvl>
    <w:lvl w:ilvl="8" w:tplc="2000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3F"/>
    <w:rsid w:val="00156856"/>
    <w:rsid w:val="00215C20"/>
    <w:rsid w:val="00243A32"/>
    <w:rsid w:val="00693B43"/>
    <w:rsid w:val="00910FB1"/>
    <w:rsid w:val="0093094F"/>
    <w:rsid w:val="009E7062"/>
    <w:rsid w:val="00DA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30248-518F-4585-8408-908D382D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83F"/>
    <w:pPr>
      <w:spacing w:before="0"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DA183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DA18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A1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2022-04-27T09:02:00Z</dcterms:created>
  <dcterms:modified xsi:type="dcterms:W3CDTF">2022-04-27T09:02:00Z</dcterms:modified>
</cp:coreProperties>
</file>